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F42ED" w:rsidRDefault="00FF42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02ED6" wp14:editId="7DF19896">
                <wp:simplePos x="0" y="0"/>
                <wp:positionH relativeFrom="column">
                  <wp:posOffset>64770</wp:posOffset>
                </wp:positionH>
                <wp:positionV relativeFrom="paragraph">
                  <wp:posOffset>-1905</wp:posOffset>
                </wp:positionV>
                <wp:extent cx="9867900" cy="1028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42ED" w:rsidRPr="00FF42ED" w:rsidRDefault="00FF42E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w w:val="200"/>
                                <w:sz w:val="40"/>
                                <w:szCs w:val="40"/>
                              </w:rPr>
                            </w:pPr>
                            <w:r w:rsidRPr="00FF42ED">
                              <w:rPr>
                                <w:rFonts w:ascii="HGP創英角ｺﾞｼｯｸUB" w:eastAsia="HGP創英角ｺﾞｼｯｸUB" w:hAnsi="HGP創英角ｺﾞｼｯｸUB" w:hint="eastAsia"/>
                                <w:w w:val="200"/>
                                <w:sz w:val="40"/>
                                <w:szCs w:val="40"/>
                              </w:rPr>
                              <w:t>石炭火力発電所建設について考える集い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71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602E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.1pt;margin-top:-.15pt;width:777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" fillcolor="white [3201]" stroked="f" strokeweight=".5pt">
                <v:textbox>
                  <w:txbxContent>
                    <w:p w:rsidR="00FF42ED" w:rsidRPr="00FF42ED" w:rsidRDefault="00FF42ED">
                      <w:pPr>
                        <w:rPr>
                          <w:rFonts w:ascii="HGP創英角ｺﾞｼｯｸUB" w:eastAsia="HGP創英角ｺﾞｼｯｸUB" w:hAnsi="HGP創英角ｺﾞｼｯｸUB"/>
                          <w:w w:val="200"/>
                          <w:sz w:val="40"/>
                          <w:szCs w:val="40"/>
                        </w:rPr>
                      </w:pPr>
                      <w:r w:rsidRPr="00FF42ED">
                        <w:rPr>
                          <w:rFonts w:ascii="HGP創英角ｺﾞｼｯｸUB" w:eastAsia="HGP創英角ｺﾞｼｯｸUB" w:hAnsi="HGP創英角ｺﾞｼｯｸUB" w:hint="eastAsia"/>
                          <w:w w:val="200"/>
                          <w:sz w:val="40"/>
                          <w:szCs w:val="40"/>
                        </w:rPr>
                        <w:t>石炭火力発電所建設について考える集い</w:t>
                      </w:r>
                    </w:p>
                  </w:txbxContent>
                </v:textbox>
              </v:shape>
            </w:pict>
          </mc:Fallback>
        </mc:AlternateContent>
      </w:r>
    </w:p>
    <w:p w:rsidR="00FF42ED" w:rsidRDefault="00FF42ED"/>
    <w:p w:rsidR="00FF42ED" w:rsidRDefault="00FF42ED"/>
    <w:p w:rsidR="00FF42ED" w:rsidRDefault="00FF42ED"/>
    <w:p w:rsidR="00FF42ED" w:rsidRDefault="003B36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116205</wp:posOffset>
                </wp:positionV>
                <wp:extent cx="7736205" cy="455295"/>
                <wp:effectExtent l="0" t="0" r="0" b="19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6205" cy="455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365E" w:rsidRPr="003B365E" w:rsidRDefault="003B365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3B365E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二酸化炭素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・地球温暖化の問題もあるけれど、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地元には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法人</w:t>
                            </w:r>
                            <w:r w:rsidR="005A44C5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市民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税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も入るし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、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昔のような公害も</w:t>
                            </w:r>
                            <w:r w:rsidRPr="003B365E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ないと聞くけれどどうなのだろう？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84pt;margin-top:9.15pt;width:609.15pt;height:35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" fillcolor="white [3201]" stroked="f" strokeweight=".5pt">
                <v:textbox>
                  <w:txbxContent>
                    <w:p w:rsidR="003B365E" w:rsidRPr="003B365E" w:rsidRDefault="003B365E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3B365E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二酸化炭素</w:t>
                      </w:r>
                      <w:r w:rsidRPr="003B365E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・地球温暖化の問題もあるけれど、</w:t>
                      </w:r>
                      <w:r w:rsidRPr="003B365E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地元には</w:t>
                      </w:r>
                      <w:r w:rsidRPr="003B365E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法人</w:t>
                      </w:r>
                      <w:r w:rsidR="005A44C5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市民</w:t>
                      </w:r>
                      <w:r w:rsidRPr="003B365E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税</w:t>
                      </w:r>
                      <w:r w:rsidRPr="003B365E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も入るし</w:t>
                      </w:r>
                      <w:r w:rsidRPr="003B365E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、</w:t>
                      </w:r>
                      <w:r w:rsidRPr="003B365E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昔のような公害も</w:t>
                      </w:r>
                      <w:r w:rsidRPr="003B365E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ないと聞くけれどどうなのだろう？</w:t>
                      </w:r>
                    </w:p>
                  </w:txbxContent>
                </v:textbox>
              </v:shape>
            </w:pict>
          </mc:Fallback>
        </mc:AlternateContent>
      </w:r>
    </w:p>
    <w:p w:rsidR="00FF42ED" w:rsidRDefault="00FF42ED"/>
    <w:p w:rsidR="008C54A6" w:rsidRPr="00FF42ED" w:rsidRDefault="006A5D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49BB6" wp14:editId="2B9691B9">
                <wp:simplePos x="0" y="0"/>
                <wp:positionH relativeFrom="column">
                  <wp:posOffset>68580</wp:posOffset>
                </wp:positionH>
                <wp:positionV relativeFrom="paragraph">
                  <wp:posOffset>230505</wp:posOffset>
                </wp:positionV>
                <wp:extent cx="9867900" cy="1712595"/>
                <wp:effectExtent l="0" t="0" r="19050" b="2095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0" cy="1712595"/>
                        </a:xfrm>
                        <a:prstGeom prst="wedgeRoundRectCallout">
                          <a:avLst>
                            <a:gd name="adj1" fmla="val -20447"/>
                            <a:gd name="adj2" fmla="val 49998"/>
                            <a:gd name="adj3" fmla="val 16667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6BA" w:rsidRDefault="00F926BA" w:rsidP="00F926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49B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8" type="#_x0000_t62" style="position:absolute;left:0;text-align:left;margin-left:5.4pt;margin-top:18.15pt;width:777pt;height:134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" adj="6383,21600" fillcolor="white [3201]" strokecolor="black [3213]" strokeweight="1.5pt">
                <v:textbox>
                  <w:txbxContent>
                    <w:p w:rsidR="00F926BA" w:rsidRDefault="00F926BA" w:rsidP="00F926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453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EB35A" wp14:editId="16E34AF4">
                <wp:simplePos x="0" y="0"/>
                <wp:positionH relativeFrom="column">
                  <wp:posOffset>135255</wp:posOffset>
                </wp:positionH>
                <wp:positionV relativeFrom="paragraph">
                  <wp:posOffset>344805</wp:posOffset>
                </wp:positionV>
                <wp:extent cx="9734550" cy="1483995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0" cy="148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D26" w:rsidRDefault="00F926BA" w:rsidP="005827EB">
                            <w:pPr>
                              <w:pStyle w:val="a7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環境省の反対もありましたが</w:t>
                            </w:r>
                            <w:r w:rsidRPr="005827EB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袖ケ浦市での</w:t>
                            </w:r>
                            <w:r w:rsidRPr="005827EB">
                              <w:rPr>
                                <w:rFonts w:ascii="HG丸ｺﾞｼｯｸM-PRO" w:eastAsia="HG丸ｺﾞｼｯｸM-PRO" w:hAnsi="HG丸ｺﾞｼｯｸM-PRO"/>
                              </w:rPr>
                              <w:t>石炭火力発電所建設は</w:t>
                            </w:r>
                            <w:r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5827EB">
                              <w:rPr>
                                <w:rFonts w:ascii="HG丸ｺﾞｼｯｸM-PRO" w:eastAsia="HG丸ｺﾞｼｯｸM-PRO" w:hAnsi="HG丸ｺﾞｼｯｸM-PRO"/>
                              </w:rPr>
                              <w:t>具体的日程の中に入り、すでに環境アセスメント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も第3段階の「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/>
                              </w:rPr>
                              <w:t>意見概要・見解とりまとめ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/>
                              </w:rPr>
                              <w:t>の段階に入っています。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地球温暖化問題での</w:t>
                            </w:r>
                            <w:r w:rsid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画期的ともいわれる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/>
                              </w:rPr>
                              <w:t>パリ協定</w:t>
                            </w:r>
                            <w:r w:rsidR="005827EB" w:rsidRP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」で</w:t>
                            </w:r>
                            <w:r w:rsid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5827EB">
                              <w:rPr>
                                <w:rFonts w:ascii="HG丸ｺﾞｼｯｸM-PRO" w:eastAsia="HG丸ｺﾞｼｯｸM-PRO" w:hAnsi="HG丸ｺﾞｼｯｸM-PRO"/>
                              </w:rPr>
                              <w:t>、法的拘束性を持つ協定内容を作り上げています。国際的には</w:t>
                            </w:r>
                            <w:r w:rsidR="00582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石炭火力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は過去の遺物として扱われようとしているときに、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まったく逆の方向に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歩みだすことに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心が痛まないのか</w:t>
                            </w:r>
                            <w:r w:rsidR="00BC0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</w:t>
                            </w:r>
                            <w:r w:rsidR="007637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安倍</w:t>
                            </w:r>
                            <w:r w:rsidR="007637E2">
                              <w:rPr>
                                <w:rFonts w:ascii="HG丸ｺﾞｼｯｸM-PRO" w:eastAsia="HG丸ｺﾞｼｯｸM-PRO" w:hAnsi="HG丸ｺﾞｼｯｸM-PRO"/>
                              </w:rPr>
                              <w:t>現政権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・電力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企業の判断に首をかしげざるを得ません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袖ケ浦市としては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、法人税の増収という甘い餌が目の前にあります。一方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、3本の煙突が立ち並び（東電と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並んで立つ）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、そこから排出される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排煙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や、東京湾に注がれる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高温水による海水汚染等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リスクも決して少ないものではありません。これらのことを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一度考えてみたい。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そういう声にこたえて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、「ＮＰＯ法人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気候ネット</w:t>
                            </w:r>
                            <w:r w:rsidR="005A44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ワーク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」の協力も得て</w:t>
                            </w:r>
                            <w:r w:rsidR="00B4535F">
                              <w:rPr>
                                <w:rFonts w:ascii="HG丸ｺﾞｼｯｸM-PRO" w:eastAsia="HG丸ｺﾞｼｯｸM-PRO" w:hAnsi="HG丸ｺﾞｼｯｸM-PRO"/>
                              </w:rPr>
                              <w:t>、下記の集いを開催いたします。心ある方々の参集を</w:t>
                            </w:r>
                            <w:r w:rsidR="006A5D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呼びかけます</w:t>
                            </w:r>
                            <w:r w:rsidR="006A5D26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0517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おお</w:t>
                            </w:r>
                            <w:r w:rsidR="006A5D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いに疑問をぶつけあい、考えあいましょう！</w:t>
                            </w:r>
                          </w:p>
                          <w:p w:rsidR="00F926BA" w:rsidRPr="005827EB" w:rsidRDefault="00B4535F" w:rsidP="005827EB">
                            <w:pPr>
                              <w:pStyle w:val="a7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EB35A" id="テキスト ボックス 5" o:spid="_x0000_s1029" type="#_x0000_t202" style="position:absolute;left:0;text-align:left;margin-left:10.65pt;margin-top:27.15pt;width:766.5pt;height:11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" fillcolor="white [3201]" stroked="f" strokeweight=".5pt">
                <v:textbox>
                  <w:txbxContent>
                    <w:p w:rsidR="006A5D26" w:rsidRDefault="00F926BA" w:rsidP="005827EB">
                      <w:pPr>
                        <w:pStyle w:val="a7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環境省の反対もありましたが</w:t>
                      </w:r>
                      <w:r w:rsidRPr="005827EB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袖ケ浦市での</w:t>
                      </w:r>
                      <w:r w:rsidRPr="005827EB">
                        <w:rPr>
                          <w:rFonts w:ascii="HG丸ｺﾞｼｯｸM-PRO" w:eastAsia="HG丸ｺﾞｼｯｸM-PRO" w:hAnsi="HG丸ｺﾞｼｯｸM-PRO"/>
                        </w:rPr>
                        <w:t>石炭火力発電所建設は</w:t>
                      </w:r>
                      <w:r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5827EB">
                        <w:rPr>
                          <w:rFonts w:ascii="HG丸ｺﾞｼｯｸM-PRO" w:eastAsia="HG丸ｺﾞｼｯｸM-PRO" w:hAnsi="HG丸ｺﾞｼｯｸM-PRO"/>
                        </w:rPr>
                        <w:t>具体的日程の中に入り、すでに環境アセスメント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も第3段階の「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/>
                        </w:rPr>
                        <w:t>意見概要・見解とりまとめ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/>
                        </w:rPr>
                        <w:t>の段階に入っています。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地球温暖化問題での</w:t>
                      </w:r>
                      <w:r w:rsidR="005827EB">
                        <w:rPr>
                          <w:rFonts w:ascii="HG丸ｺﾞｼｯｸM-PRO" w:eastAsia="HG丸ｺﾞｼｯｸM-PRO" w:hAnsi="HG丸ｺﾞｼｯｸM-PRO" w:hint="eastAsia"/>
                        </w:rPr>
                        <w:t>画期的ともいわれる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/>
                        </w:rPr>
                        <w:t>パリ協定</w:t>
                      </w:r>
                      <w:r w:rsidR="005827EB" w:rsidRPr="005827EB">
                        <w:rPr>
                          <w:rFonts w:ascii="HG丸ｺﾞｼｯｸM-PRO" w:eastAsia="HG丸ｺﾞｼｯｸM-PRO" w:hAnsi="HG丸ｺﾞｼｯｸM-PRO" w:hint="eastAsia"/>
                        </w:rPr>
                        <w:t>」で</w:t>
                      </w:r>
                      <w:r w:rsidR="005827EB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5827EB">
                        <w:rPr>
                          <w:rFonts w:ascii="HG丸ｺﾞｼｯｸM-PRO" w:eastAsia="HG丸ｺﾞｼｯｸM-PRO" w:hAnsi="HG丸ｺﾞｼｯｸM-PRO"/>
                        </w:rPr>
                        <w:t>、法的拘束性を持つ協定内容を作り上げています。国際的には</w:t>
                      </w:r>
                      <w:r w:rsidR="005827EB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石炭火力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は過去の遺物として扱われようとしているときに、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まったく逆の方向に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歩みだすことに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心が痛まないのか</w:t>
                      </w:r>
                      <w:r w:rsidR="00BC0FB3">
                        <w:rPr>
                          <w:rFonts w:ascii="HG丸ｺﾞｼｯｸM-PRO" w:eastAsia="HG丸ｺﾞｼｯｸM-PRO" w:hAnsi="HG丸ｺﾞｼｯｸM-PRO" w:hint="eastAsia"/>
                        </w:rPr>
                        <w:t>・・</w:t>
                      </w:r>
                      <w:r w:rsidR="007637E2">
                        <w:rPr>
                          <w:rFonts w:ascii="HG丸ｺﾞｼｯｸM-PRO" w:eastAsia="HG丸ｺﾞｼｯｸM-PRO" w:hAnsi="HG丸ｺﾞｼｯｸM-PRO" w:hint="eastAsia"/>
                        </w:rPr>
                        <w:t>安倍</w:t>
                      </w:r>
                      <w:r w:rsidR="007637E2">
                        <w:rPr>
                          <w:rFonts w:ascii="HG丸ｺﾞｼｯｸM-PRO" w:eastAsia="HG丸ｺﾞｼｯｸM-PRO" w:hAnsi="HG丸ｺﾞｼｯｸM-PRO"/>
                        </w:rPr>
                        <w:t>現政権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・電力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企業の判断に首をかしげざるを得ません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袖ケ浦市としては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、法人税の増収という甘い餌が目の前にあります。一方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、3本の煙突が立ち並び（東電と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並んで立つ）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、そこから排出される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排煙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や、東京湾に注がれる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高温水による海水汚染等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リスクも決して少ないものではありません。これらのことを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一度考えてみたい。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そういう声にこたえて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、「ＮＰＯ法人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気候ネット</w:t>
                      </w:r>
                      <w:r w:rsidR="005A44C5">
                        <w:rPr>
                          <w:rFonts w:ascii="HG丸ｺﾞｼｯｸM-PRO" w:eastAsia="HG丸ｺﾞｼｯｸM-PRO" w:hAnsi="HG丸ｺﾞｼｯｸM-PRO" w:hint="eastAsia"/>
                        </w:rPr>
                        <w:t>ワーク</w:t>
                      </w:r>
                      <w:r w:rsidR="00B4535F">
                        <w:rPr>
                          <w:rFonts w:ascii="HG丸ｺﾞｼｯｸM-PRO" w:eastAsia="HG丸ｺﾞｼｯｸM-PRO" w:hAnsi="HG丸ｺﾞｼｯｸM-PRO" w:hint="eastAsia"/>
                        </w:rPr>
                        <w:t>」の協力も得て</w:t>
                      </w:r>
                      <w:r w:rsidR="00B4535F">
                        <w:rPr>
                          <w:rFonts w:ascii="HG丸ｺﾞｼｯｸM-PRO" w:eastAsia="HG丸ｺﾞｼｯｸM-PRO" w:hAnsi="HG丸ｺﾞｼｯｸM-PRO"/>
                        </w:rPr>
                        <w:t>、下記の集いを開催いたします。心ある方々の参集を</w:t>
                      </w:r>
                      <w:r w:rsidR="006A5D26">
                        <w:rPr>
                          <w:rFonts w:ascii="HG丸ｺﾞｼｯｸM-PRO" w:eastAsia="HG丸ｺﾞｼｯｸM-PRO" w:hAnsi="HG丸ｺﾞｼｯｸM-PRO" w:hint="eastAsia"/>
                        </w:rPr>
                        <w:t>呼びかけます</w:t>
                      </w:r>
                      <w:r w:rsidR="006A5D26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0517E9">
                        <w:rPr>
                          <w:rFonts w:ascii="HG丸ｺﾞｼｯｸM-PRO" w:eastAsia="HG丸ｺﾞｼｯｸM-PRO" w:hAnsi="HG丸ｺﾞｼｯｸM-PRO" w:hint="eastAsia"/>
                        </w:rPr>
                        <w:t>おお</w:t>
                      </w:r>
                      <w:r w:rsidR="006A5D26">
                        <w:rPr>
                          <w:rFonts w:ascii="HG丸ｺﾞｼｯｸM-PRO" w:eastAsia="HG丸ｺﾞｼｯｸM-PRO" w:hAnsi="HG丸ｺﾞｼｯｸM-PRO" w:hint="eastAsia"/>
                        </w:rPr>
                        <w:t>いに疑問をぶつけあい、考えあいましょう！</w:t>
                      </w:r>
                    </w:p>
                    <w:p w:rsidR="00F926BA" w:rsidRPr="005827EB" w:rsidRDefault="00B4535F" w:rsidP="005827EB">
                      <w:pPr>
                        <w:pStyle w:val="a7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FF42ED" w:rsidRDefault="00FF42ED"/>
    <w:p w:rsidR="00FF42ED" w:rsidRDefault="00FF42ED"/>
    <w:p w:rsidR="00FF42ED" w:rsidRDefault="00FF42ED"/>
    <w:p w:rsidR="00FF42ED" w:rsidRDefault="00FF42ED"/>
    <w:p w:rsidR="00FF42ED" w:rsidRDefault="00FF42ED"/>
    <w:p w:rsidR="00FF42ED" w:rsidRDefault="00FF42ED"/>
    <w:p w:rsidR="00FF42ED" w:rsidRDefault="00920A6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78ACE6" wp14:editId="478DAA67">
                <wp:simplePos x="0" y="0"/>
                <wp:positionH relativeFrom="column">
                  <wp:posOffset>1725930</wp:posOffset>
                </wp:positionH>
                <wp:positionV relativeFrom="paragraph">
                  <wp:posOffset>230504</wp:posOffset>
                </wp:positionV>
                <wp:extent cx="6065520" cy="36480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520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D26" w:rsidRPr="005A44C5" w:rsidRDefault="006A5D26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120"/>
                                <w:sz w:val="32"/>
                                <w:szCs w:val="32"/>
                              </w:rPr>
                            </w:pPr>
                            <w:r w:rsidRPr="005A44C5">
                              <w:rPr>
                                <w:rFonts w:ascii="HGP創英角ｺﾞｼｯｸUB" w:eastAsia="HGP創英角ｺﾞｼｯｸUB" w:hAnsi="HGP創英角ｺﾞｼｯｸUB" w:hint="eastAsia"/>
                                <w:w w:val="120"/>
                                <w:sz w:val="32"/>
                                <w:szCs w:val="32"/>
                              </w:rPr>
                              <w:t xml:space="preserve">日時　</w:t>
                            </w:r>
                            <w:r w:rsidRPr="005A44C5">
                              <w:rPr>
                                <w:rFonts w:ascii="HGP創英角ｺﾞｼｯｸUB" w:eastAsia="HGP創英角ｺﾞｼｯｸUB" w:hAnsi="HGP創英角ｺﾞｼｯｸUB"/>
                                <w:w w:val="120"/>
                                <w:sz w:val="32"/>
                                <w:szCs w:val="32"/>
                              </w:rPr>
                              <w:t xml:space="preserve">　2016年5月22日（日）</w:t>
                            </w:r>
                            <w:r w:rsidR="0070659A">
                              <w:rPr>
                                <w:rFonts w:ascii="HGP創英角ｺﾞｼｯｸUB" w:eastAsia="HGP創英角ｺﾞｼｯｸUB" w:hAnsi="HGP創英角ｺﾞｼｯｸUB" w:hint="eastAsia"/>
                                <w:w w:val="12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A44C5">
                              <w:rPr>
                                <w:rFonts w:ascii="HGP創英角ｺﾞｼｯｸUB" w:eastAsia="HGP創英角ｺﾞｼｯｸUB" w:hAnsi="HGP創英角ｺﾞｼｯｸUB"/>
                                <w:w w:val="120"/>
                                <w:sz w:val="32"/>
                                <w:szCs w:val="32"/>
                              </w:rPr>
                              <w:t>午後2時～4時</w:t>
                            </w:r>
                          </w:p>
                          <w:p w:rsidR="006A5D26" w:rsidRPr="00546F87" w:rsidRDefault="006A5D26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会場　</w:t>
                            </w:r>
                            <w:r w:rsidRP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 xml:space="preserve">　袖ケ浦市市民会館２Ｆ</w:t>
                            </w:r>
                            <w:r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フリールーム</w:t>
                            </w:r>
                            <w:r w:rsidRP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46F8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 xml:space="preserve">　参加費無料</w:t>
                            </w:r>
                          </w:p>
                          <w:p w:rsidR="006A5D26" w:rsidRDefault="001A5691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講演</w:t>
                            </w:r>
                            <w:r w:rsidR="006A5D26"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6A5D26" w:rsidRP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 xml:space="preserve">　平田　仁子</w:t>
                            </w:r>
                            <w:r w:rsidR="005A44C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6A5D26" w:rsidRP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（気候ネット</w:t>
                            </w:r>
                            <w:r w:rsidR="00920A6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ワーク</w:t>
                            </w:r>
                            <w:r w:rsidR="006A5D26" w:rsidRP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・理事）</w:t>
                            </w:r>
                          </w:p>
                          <w:p w:rsidR="00546F87" w:rsidRPr="00546F87" w:rsidRDefault="00546F87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32"/>
                                <w:szCs w:val="32"/>
                              </w:rPr>
                            </w:pPr>
                            <w:r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color w:val="202020"/>
                                <w:w w:val="150"/>
                                <w:sz w:val="22"/>
                              </w:rPr>
                              <w:t>パリ協定と石炭火力発電所（仮称）</w:t>
                            </w:r>
                          </w:p>
                          <w:p w:rsidR="006A5D26" w:rsidRDefault="00546F87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02020"/>
                                <w:sz w:val="32"/>
                                <w:szCs w:val="32"/>
                              </w:rPr>
                            </w:pPr>
                            <w:r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color w:val="202020"/>
                                <w:sz w:val="32"/>
                                <w:szCs w:val="32"/>
                              </w:rPr>
                              <w:t>ラウリ・ミルヴィエルタ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0202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color w:val="202020"/>
                                <w:sz w:val="32"/>
                                <w:szCs w:val="32"/>
                              </w:rPr>
                              <w:t>（グリーンピース・インターナショナル）</w:t>
                            </w:r>
                          </w:p>
                          <w:p w:rsidR="00546F87" w:rsidRDefault="00546F87" w:rsidP="0070659A">
                            <w:pPr>
                              <w:spacing w:line="5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02020"/>
                                <w:w w:val="150"/>
                                <w:sz w:val="22"/>
                              </w:rPr>
                            </w:pPr>
                            <w:r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color w:val="202020"/>
                                <w:w w:val="150"/>
                                <w:sz w:val="22"/>
                              </w:rPr>
                              <w:t>石炭火力発電所による健康影響（仮称）</w:t>
                            </w:r>
                          </w:p>
                          <w:p w:rsidR="00920A65" w:rsidRDefault="00546F87" w:rsidP="0070659A">
                            <w:pPr>
                              <w:spacing w:line="5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02020"/>
                                <w:sz w:val="32"/>
                                <w:szCs w:val="32"/>
                              </w:rPr>
                            </w:pPr>
                            <w:r w:rsidRPr="00546F87">
                              <w:rPr>
                                <w:rFonts w:ascii="HGP創英角ｺﾞｼｯｸUB" w:eastAsia="HGP創英角ｺﾞｼｯｸUB" w:hAnsi="HGP創英角ｺﾞｼｯｸUB" w:hint="eastAsia"/>
                                <w:color w:val="202020"/>
                                <w:sz w:val="32"/>
                                <w:szCs w:val="32"/>
                              </w:rPr>
                              <w:t xml:space="preserve">主催　</w:t>
                            </w:r>
                            <w:r w:rsidRPr="00546F87">
                              <w:rPr>
                                <w:rFonts w:ascii="HGP創英角ｺﾞｼｯｸUB" w:eastAsia="HGP創英角ｺﾞｼｯｸUB" w:hAnsi="HGP創英角ｺﾞｼｯｸUB"/>
                                <w:color w:val="20202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20A65">
                              <w:rPr>
                                <w:rFonts w:ascii="HGP創英角ｺﾞｼｯｸUB" w:eastAsia="HGP創英角ｺﾞｼｯｸUB" w:hAnsi="HGP創英角ｺﾞｼｯｸUB" w:hint="eastAsia"/>
                                <w:color w:val="202020"/>
                                <w:sz w:val="32"/>
                                <w:szCs w:val="32"/>
                              </w:rPr>
                              <w:t>袖ケ浦</w:t>
                            </w:r>
                            <w:r w:rsidRPr="00546F87">
                              <w:rPr>
                                <w:rFonts w:ascii="HGP創英角ｺﾞｼｯｸUB" w:eastAsia="HGP創英角ｺﾞｼｯｸUB" w:hAnsi="HGP創英角ｺﾞｼｯｸUB"/>
                                <w:color w:val="202020"/>
                                <w:sz w:val="32"/>
                                <w:szCs w:val="32"/>
                              </w:rPr>
                              <w:t>市民が望む政策研究会</w:t>
                            </w:r>
                          </w:p>
                          <w:p w:rsidR="00920A65" w:rsidRPr="00920A65" w:rsidRDefault="00920A65" w:rsidP="005A44C5">
                            <w:pPr>
                              <w:spacing w:line="500" w:lineRule="exact"/>
                              <w:ind w:firstLineChars="300" w:firstLine="7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920A6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連絡</w:t>
                            </w:r>
                            <w:r w:rsidRPr="00920A65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会長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 xml:space="preserve">　関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 xml:space="preserve">巌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事務局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 xml:space="preserve">　かわかみひろし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電話</w:t>
                            </w:r>
                            <w:r w:rsidR="005A44C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０４３８－６０－２６１０</w:t>
                            </w:r>
                            <w:r w:rsidR="005A44C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20A65" w:rsidRDefault="00487F35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共催</w:t>
                            </w:r>
                            <w:r w:rsidR="00920A65" w:rsidRP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20A6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認定</w:t>
                            </w:r>
                            <w:r w:rsidR="00920A65" w:rsidRPr="00546F8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ＮＰＯ法人・気候ネット</w:t>
                            </w:r>
                            <w:r w:rsidR="00920A6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ワーク</w:t>
                            </w:r>
                          </w:p>
                          <w:p w:rsidR="00487F35" w:rsidRDefault="00487F35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国際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環境NGO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 グリーンピース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・ジャパン</w:t>
                            </w:r>
                          </w:p>
                          <w:p w:rsidR="00487F35" w:rsidRPr="00487F35" w:rsidRDefault="00487F35" w:rsidP="005A44C5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  <w:p w:rsidR="00546F87" w:rsidRPr="00920A65" w:rsidRDefault="00546F87" w:rsidP="005A44C5"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8AC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left:0;text-align:left;margin-left:135.9pt;margin-top:18.15pt;width:477.6pt;height:28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" fillcolor="white [3201]" stroked="f" strokeweight=".5pt">
                <v:textbox>
                  <w:txbxContent>
                    <w:p w:rsidR="006A5D26" w:rsidRPr="005A44C5" w:rsidRDefault="006A5D26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120"/>
                          <w:sz w:val="32"/>
                          <w:szCs w:val="32"/>
                        </w:rPr>
                      </w:pPr>
                      <w:r w:rsidRPr="005A44C5">
                        <w:rPr>
                          <w:rFonts w:ascii="HGP創英角ｺﾞｼｯｸUB" w:eastAsia="HGP創英角ｺﾞｼｯｸUB" w:hAnsi="HGP創英角ｺﾞｼｯｸUB" w:hint="eastAsia"/>
                          <w:w w:val="120"/>
                          <w:sz w:val="32"/>
                          <w:szCs w:val="32"/>
                        </w:rPr>
                        <w:t xml:space="preserve">日時　</w:t>
                      </w:r>
                      <w:r w:rsidRPr="005A44C5">
                        <w:rPr>
                          <w:rFonts w:ascii="HGP創英角ｺﾞｼｯｸUB" w:eastAsia="HGP創英角ｺﾞｼｯｸUB" w:hAnsi="HGP創英角ｺﾞｼｯｸUB"/>
                          <w:w w:val="120"/>
                          <w:sz w:val="32"/>
                          <w:szCs w:val="32"/>
                        </w:rPr>
                        <w:t xml:space="preserve">　2016年5月22日（日）</w:t>
                      </w:r>
                      <w:r w:rsidR="0070659A">
                        <w:rPr>
                          <w:rFonts w:ascii="HGP創英角ｺﾞｼｯｸUB" w:eastAsia="HGP創英角ｺﾞｼｯｸUB" w:hAnsi="HGP創英角ｺﾞｼｯｸUB" w:hint="eastAsia"/>
                          <w:w w:val="120"/>
                          <w:sz w:val="32"/>
                          <w:szCs w:val="32"/>
                        </w:rPr>
                        <w:t xml:space="preserve">　</w:t>
                      </w:r>
                      <w:r w:rsidRPr="005A44C5">
                        <w:rPr>
                          <w:rFonts w:ascii="HGP創英角ｺﾞｼｯｸUB" w:eastAsia="HGP創英角ｺﾞｼｯｸUB" w:hAnsi="HGP創英角ｺﾞｼｯｸUB"/>
                          <w:w w:val="120"/>
                          <w:sz w:val="32"/>
                          <w:szCs w:val="32"/>
                        </w:rPr>
                        <w:t>午後2時～4時</w:t>
                      </w:r>
                    </w:p>
                    <w:p w:rsidR="006A5D26" w:rsidRPr="00546F87" w:rsidRDefault="006A5D26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546F8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会場　</w:t>
                      </w:r>
                      <w:r w:rsidRP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 xml:space="preserve">　袖ケ浦市市民会館２Ｆ</w:t>
                      </w:r>
                      <w:r w:rsidRPr="00546F8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フリールーム</w:t>
                      </w:r>
                      <w:r w:rsidRP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 xml:space="preserve">　</w:t>
                      </w:r>
                      <w:r w:rsidR="00546F8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 xml:space="preserve">　参加費無料</w:t>
                      </w:r>
                    </w:p>
                    <w:p w:rsidR="006A5D26" w:rsidRDefault="001A5691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講演</w:t>
                      </w:r>
                      <w:r w:rsidR="006A5D26" w:rsidRPr="00546F8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="006A5D26" w:rsidRP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 xml:space="preserve">　平田　仁子</w:t>
                      </w:r>
                      <w:r w:rsidR="005A44C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="006A5D26" w:rsidRP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（気候ネット</w:t>
                      </w:r>
                      <w:r w:rsidR="00920A6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ワーク</w:t>
                      </w:r>
                      <w:r w:rsidR="006A5D26" w:rsidRP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・理事）</w:t>
                      </w:r>
                    </w:p>
                    <w:p w:rsidR="00546F87" w:rsidRPr="00546F87" w:rsidRDefault="00546F87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150"/>
                          <w:sz w:val="32"/>
                          <w:szCs w:val="32"/>
                        </w:rPr>
                      </w:pPr>
                      <w:r w:rsidRPr="00546F87">
                        <w:rPr>
                          <w:rFonts w:ascii="HGP創英角ｺﾞｼｯｸUB" w:eastAsia="HGP創英角ｺﾞｼｯｸUB" w:hAnsi="HGP創英角ｺﾞｼｯｸUB" w:hint="eastAsia"/>
                          <w:color w:val="202020"/>
                          <w:w w:val="150"/>
                          <w:sz w:val="22"/>
                        </w:rPr>
                        <w:t>パリ協定と石炭火力発電所（仮称）</w:t>
                      </w:r>
                    </w:p>
                    <w:p w:rsidR="006A5D26" w:rsidRDefault="00546F87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02020"/>
                          <w:sz w:val="32"/>
                          <w:szCs w:val="32"/>
                        </w:rPr>
                      </w:pPr>
                      <w:r w:rsidRPr="00546F87">
                        <w:rPr>
                          <w:rFonts w:ascii="HGP創英角ｺﾞｼｯｸUB" w:eastAsia="HGP創英角ｺﾞｼｯｸUB" w:hAnsi="HGP創英角ｺﾞｼｯｸUB" w:hint="eastAsia"/>
                          <w:color w:val="202020"/>
                          <w:sz w:val="32"/>
                          <w:szCs w:val="32"/>
                        </w:rPr>
                        <w:t>ラウリ・ミルヴィエルタ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202020"/>
                          <w:sz w:val="32"/>
                          <w:szCs w:val="32"/>
                        </w:rPr>
                        <w:t xml:space="preserve">　</w:t>
                      </w:r>
                      <w:r w:rsidRPr="00546F87">
                        <w:rPr>
                          <w:rFonts w:ascii="HGP創英角ｺﾞｼｯｸUB" w:eastAsia="HGP創英角ｺﾞｼｯｸUB" w:hAnsi="HGP創英角ｺﾞｼｯｸUB" w:hint="eastAsia"/>
                          <w:color w:val="202020"/>
                          <w:sz w:val="32"/>
                          <w:szCs w:val="32"/>
                        </w:rPr>
                        <w:t>（グリーンピース・インターナショナル）</w:t>
                      </w:r>
                    </w:p>
                    <w:p w:rsidR="00546F87" w:rsidRDefault="00546F87" w:rsidP="0070659A">
                      <w:pPr>
                        <w:spacing w:line="5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02020"/>
                          <w:w w:val="150"/>
                          <w:sz w:val="22"/>
                        </w:rPr>
                      </w:pPr>
                      <w:r w:rsidRPr="00546F87">
                        <w:rPr>
                          <w:rFonts w:ascii="HGP創英角ｺﾞｼｯｸUB" w:eastAsia="HGP創英角ｺﾞｼｯｸUB" w:hAnsi="HGP創英角ｺﾞｼｯｸUB" w:hint="eastAsia"/>
                          <w:color w:val="202020"/>
                          <w:w w:val="150"/>
                          <w:sz w:val="22"/>
                        </w:rPr>
                        <w:t>石炭火力発電所による健康影響（仮称）</w:t>
                      </w:r>
                    </w:p>
                    <w:p w:rsidR="00920A65" w:rsidRDefault="00546F87" w:rsidP="0070659A">
                      <w:pPr>
                        <w:spacing w:line="5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02020"/>
                          <w:sz w:val="32"/>
                          <w:szCs w:val="32"/>
                        </w:rPr>
                      </w:pPr>
                      <w:r w:rsidRPr="00546F87">
                        <w:rPr>
                          <w:rFonts w:ascii="HGP創英角ｺﾞｼｯｸUB" w:eastAsia="HGP創英角ｺﾞｼｯｸUB" w:hAnsi="HGP創英角ｺﾞｼｯｸUB" w:hint="eastAsia"/>
                          <w:color w:val="202020"/>
                          <w:sz w:val="32"/>
                          <w:szCs w:val="32"/>
                        </w:rPr>
                        <w:t xml:space="preserve">主催　</w:t>
                      </w:r>
                      <w:r w:rsidRPr="00546F87">
                        <w:rPr>
                          <w:rFonts w:ascii="HGP創英角ｺﾞｼｯｸUB" w:eastAsia="HGP創英角ｺﾞｼｯｸUB" w:hAnsi="HGP創英角ｺﾞｼｯｸUB"/>
                          <w:color w:val="202020"/>
                          <w:sz w:val="32"/>
                          <w:szCs w:val="32"/>
                        </w:rPr>
                        <w:t xml:space="preserve">　</w:t>
                      </w:r>
                      <w:r w:rsidR="00920A65">
                        <w:rPr>
                          <w:rFonts w:ascii="HGP創英角ｺﾞｼｯｸUB" w:eastAsia="HGP創英角ｺﾞｼｯｸUB" w:hAnsi="HGP創英角ｺﾞｼｯｸUB" w:hint="eastAsia"/>
                          <w:color w:val="202020"/>
                          <w:sz w:val="32"/>
                          <w:szCs w:val="32"/>
                        </w:rPr>
                        <w:t>袖ケ浦</w:t>
                      </w:r>
                      <w:r w:rsidRPr="00546F87">
                        <w:rPr>
                          <w:rFonts w:ascii="HGP創英角ｺﾞｼｯｸUB" w:eastAsia="HGP創英角ｺﾞｼｯｸUB" w:hAnsi="HGP創英角ｺﾞｼｯｸUB"/>
                          <w:color w:val="202020"/>
                          <w:sz w:val="32"/>
                          <w:szCs w:val="32"/>
                        </w:rPr>
                        <w:t>市民が望む政策研究会</w:t>
                      </w:r>
                    </w:p>
                    <w:p w:rsidR="00920A65" w:rsidRPr="00920A65" w:rsidRDefault="00920A65" w:rsidP="005A44C5">
                      <w:pPr>
                        <w:spacing w:line="500" w:lineRule="exact"/>
                        <w:ind w:firstLineChars="300" w:firstLine="72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（</w:t>
                      </w:r>
                      <w:r w:rsidRPr="00920A6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連絡</w:t>
                      </w:r>
                      <w:r w:rsidRPr="00920A65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会長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 xml:space="preserve">　関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 xml:space="preserve">巌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事務局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 xml:space="preserve">　かわかみひろし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電話</w:t>
                      </w:r>
                      <w:r w:rsidR="005A44C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０４３８－６０－２６１０</w:t>
                      </w:r>
                      <w:r w:rsidR="005A44C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）</w:t>
                      </w:r>
                    </w:p>
                    <w:p w:rsidR="00920A65" w:rsidRDefault="00487F35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共催</w:t>
                      </w:r>
                      <w:r w:rsidR="00920A65" w:rsidRP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 xml:space="preserve">　</w:t>
                      </w:r>
                      <w:r w:rsidR="00920A6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認定</w:t>
                      </w:r>
                      <w:r w:rsidR="00920A65" w:rsidRPr="00546F8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ＮＰＯ法人・気候ネット</w:t>
                      </w:r>
                      <w:r w:rsidR="00920A6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ワーク</w:t>
                      </w:r>
                    </w:p>
                    <w:p w:rsidR="00487F35" w:rsidRDefault="00487F35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国際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環境NGO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 グリーンピース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・ジャパン</w:t>
                      </w:r>
                    </w:p>
                    <w:p w:rsidR="00487F35" w:rsidRPr="00487F35" w:rsidRDefault="00487F35" w:rsidP="005A44C5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</w:pPr>
                    </w:p>
                    <w:p w:rsidR="00546F87" w:rsidRPr="00920A65" w:rsidRDefault="00546F87" w:rsidP="005A44C5"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42ED" w:rsidRDefault="00273C6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1DB24" wp14:editId="09609C8B">
                <wp:simplePos x="0" y="0"/>
                <wp:positionH relativeFrom="column">
                  <wp:posOffset>7669530</wp:posOffset>
                </wp:positionH>
                <wp:positionV relativeFrom="paragraph">
                  <wp:posOffset>230505</wp:posOffset>
                </wp:positionV>
                <wp:extent cx="2131695" cy="2975610"/>
                <wp:effectExtent l="0" t="0" r="190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297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42ED" w:rsidRDefault="007624C0">
                            <w:r w:rsidRPr="00BC0FB3">
                              <w:rPr>
                                <w:noProof/>
                              </w:rPr>
                              <w:drawing>
                                <wp:inline distT="0" distB="0" distL="0" distR="0" wp14:anchorId="5CD0816A" wp14:editId="4601B06D">
                                  <wp:extent cx="2728371" cy="2032448"/>
                                  <wp:effectExtent l="5080" t="0" r="1270" b="1270"/>
                                  <wp:docPr id="9" name="図 9" descr="C:\Users\Hiroshi Kawakami\Pictures\2016-04\DSCN02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iroshi Kawakami\Pictures\2016-04\DSCN02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763881" cy="2058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DB24" id="テキスト ボックス 2" o:spid="_x0000_s1031" type="#_x0000_t202" style="position:absolute;left:0;text-align:left;margin-left:603.9pt;margin-top:18.15pt;width:167.85pt;height:23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" fillcolor="white [3201]" stroked="f" strokeweight=".5pt">
                <v:textbox>
                  <w:txbxContent>
                    <w:p w:rsidR="00FF42ED" w:rsidRDefault="007624C0">
                      <w:r w:rsidRPr="00BC0FB3">
                        <w:rPr>
                          <w:noProof/>
                        </w:rPr>
                        <w:drawing>
                          <wp:inline distT="0" distB="0" distL="0" distR="0" wp14:anchorId="5CD0816A" wp14:editId="4601B06D">
                            <wp:extent cx="2728371" cy="2032448"/>
                            <wp:effectExtent l="5080" t="0" r="1270" b="1270"/>
                            <wp:docPr id="9" name="図 9" descr="C:\Users\Hiroshi Kawakami\Pictures\2016-04\DSCN02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iroshi Kawakami\Pictures\2016-04\DSCN02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763881" cy="2058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42ED" w:rsidRDefault="006A5D26">
      <w:r>
        <w:rPr>
          <w:rFonts w:hint="eastAsia"/>
        </w:rPr>
        <w:t xml:space="preserve">　　　　　　　</w:t>
      </w:r>
    </w:p>
    <w:p w:rsidR="00FF42ED" w:rsidRDefault="00FF42ED"/>
    <w:p w:rsidR="00FF42ED" w:rsidRDefault="00FF42ED"/>
    <w:p w:rsidR="00FF42ED" w:rsidRDefault="00FF42ED"/>
    <w:p w:rsidR="00FF42ED" w:rsidRDefault="00FF42ED"/>
    <w:p w:rsidR="00FF42ED" w:rsidRDefault="00FF42ED"/>
    <w:p w:rsidR="00FF42ED" w:rsidRDefault="007624C0">
      <w:r>
        <w:rPr>
          <w:noProof/>
        </w:rPr>
        <w:drawing>
          <wp:inline distT="0" distB="0" distL="0" distR="0">
            <wp:extent cx="2009140" cy="174117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564163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6AE76" wp14:editId="5B6FA168">
                <wp:simplePos x="0" y="0"/>
                <wp:positionH relativeFrom="column">
                  <wp:posOffset>1905</wp:posOffset>
                </wp:positionH>
                <wp:positionV relativeFrom="paragraph">
                  <wp:posOffset>114300</wp:posOffset>
                </wp:positionV>
                <wp:extent cx="2198370" cy="1485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D26" w:rsidRDefault="007624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6445" cy="1297305"/>
                                  <wp:effectExtent l="0" t="0" r="190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13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6445" cy="1297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AE76" id="テキスト ボックス 6" o:spid="_x0000_s1032" type="#_x0000_t202" style="position:absolute;left:0;text-align:left;margin-left:.15pt;margin-top:9pt;width:173.1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" fillcolor="white [3201]" stroked="f" strokeweight=".5pt">
                <v:textbox>
                  <w:txbxContent>
                    <w:p w:rsidR="006A5D26" w:rsidRDefault="007624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6445" cy="1297305"/>
                            <wp:effectExtent l="0" t="0" r="190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13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6445" cy="1297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F42ED" w:rsidSect="00FF42ED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26F" w:rsidRDefault="00A1526F" w:rsidP="005827EB">
      <w:r>
        <w:separator/>
      </w:r>
    </w:p>
  </w:endnote>
  <w:endnote w:type="continuationSeparator" w:id="0">
    <w:p w:rsidR="00A1526F" w:rsidRDefault="00A1526F" w:rsidP="00582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26F" w:rsidRDefault="00A1526F" w:rsidP="005827EB">
      <w:r>
        <w:separator/>
      </w:r>
    </w:p>
  </w:footnote>
  <w:footnote w:type="continuationSeparator" w:id="0">
    <w:p w:rsidR="00A1526F" w:rsidRDefault="00A1526F" w:rsidP="005827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2ED"/>
    <w:rsid w:val="00022A8B"/>
    <w:rsid w:val="000517E9"/>
    <w:rsid w:val="001A5691"/>
    <w:rsid w:val="00273C67"/>
    <w:rsid w:val="003B365E"/>
    <w:rsid w:val="00487F35"/>
    <w:rsid w:val="00546F87"/>
    <w:rsid w:val="005827EB"/>
    <w:rsid w:val="005A44C5"/>
    <w:rsid w:val="006A5D26"/>
    <w:rsid w:val="0070659A"/>
    <w:rsid w:val="007624C0"/>
    <w:rsid w:val="007637E2"/>
    <w:rsid w:val="008C54A6"/>
    <w:rsid w:val="00916B2A"/>
    <w:rsid w:val="00920A65"/>
    <w:rsid w:val="00A1526F"/>
    <w:rsid w:val="00A71550"/>
    <w:rsid w:val="00B4535F"/>
    <w:rsid w:val="00BC0FB3"/>
    <w:rsid w:val="00D43C54"/>
    <w:rsid w:val="00D72577"/>
    <w:rsid w:val="00F12E17"/>
    <w:rsid w:val="00F7498E"/>
    <w:rsid w:val="00F926BA"/>
    <w:rsid w:val="00FB33A8"/>
    <w:rsid w:val="00FF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3EE419-0646-4B18-9C31-3B439F9F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7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27EB"/>
  </w:style>
  <w:style w:type="paragraph" w:styleId="a5">
    <w:name w:val="footer"/>
    <w:basedOn w:val="a"/>
    <w:link w:val="a6"/>
    <w:uiPriority w:val="99"/>
    <w:unhideWhenUsed/>
    <w:rsid w:val="005827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27EB"/>
  </w:style>
  <w:style w:type="paragraph" w:styleId="a7">
    <w:name w:val="No Spacing"/>
    <w:uiPriority w:val="1"/>
    <w:qFormat/>
    <w:rsid w:val="005827EB"/>
    <w:pPr>
      <w:widowControl w:val="0"/>
      <w:jc w:val="both"/>
    </w:pPr>
  </w:style>
  <w:style w:type="paragraph" w:styleId="a8">
    <w:name w:val="Balloon Text"/>
    <w:basedOn w:val="a"/>
    <w:link w:val="a9"/>
    <w:uiPriority w:val="99"/>
    <w:semiHidden/>
    <w:unhideWhenUsed/>
    <w:rsid w:val="001A56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A56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Hiroshi Kawakami</dc:creator>
  <cp:keywords/>
  <dc:description/>
  <cp:lastModifiedBy>桑田博規</cp:lastModifiedBy>
  <cp:revision>2</cp:revision>
  <cp:lastPrinted>2016-04-12T12:09:00Z</cp:lastPrinted>
  <dcterms:created xsi:type="dcterms:W3CDTF">2016-04-26T07:14:00Z</dcterms:created>
  <dcterms:modified xsi:type="dcterms:W3CDTF">2016-04-26T07:14:00Z</dcterms:modified>
</cp:coreProperties>
</file>